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4ABD1" w14:textId="663D858F" w:rsidR="004D1CC8" w:rsidRPr="004D1CC8" w:rsidRDefault="00E10565" w:rsidP="004D1CC8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/>
          <w:bCs/>
          <w:color w:val="00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457D421" wp14:editId="33BCBDF5">
            <wp:simplePos x="0" y="0"/>
            <wp:positionH relativeFrom="column">
              <wp:posOffset>7671435</wp:posOffset>
            </wp:positionH>
            <wp:positionV relativeFrom="paragraph">
              <wp:posOffset>0</wp:posOffset>
            </wp:positionV>
            <wp:extent cx="869950" cy="730250"/>
            <wp:effectExtent l="0" t="0" r="6350" b="0"/>
            <wp:wrapTight wrapText="bothSides">
              <wp:wrapPolygon edited="0">
                <wp:start x="0" y="0"/>
                <wp:lineTo x="0" y="20849"/>
                <wp:lineTo x="21285" y="20849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ET-StackedLogo-Withnam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C8" w:rsidRPr="004D1CC8">
        <w:rPr>
          <w:rFonts w:ascii="Century Gothic" w:hAnsi="Century Gothic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569880" wp14:editId="00254D9B">
            <wp:simplePos x="0" y="0"/>
            <wp:positionH relativeFrom="column">
              <wp:posOffset>8662035</wp:posOffset>
            </wp:positionH>
            <wp:positionV relativeFrom="paragraph">
              <wp:posOffset>3175</wp:posOffset>
            </wp:positionV>
            <wp:extent cx="725170" cy="725170"/>
            <wp:effectExtent l="0" t="0" r="11430" b="11430"/>
            <wp:wrapTight wrapText="bothSides">
              <wp:wrapPolygon edited="0">
                <wp:start x="6809" y="0"/>
                <wp:lineTo x="2270" y="3783"/>
                <wp:lineTo x="0" y="7566"/>
                <wp:lineTo x="0" y="14375"/>
                <wp:lineTo x="5296" y="20427"/>
                <wp:lineTo x="6809" y="21184"/>
                <wp:lineTo x="14375" y="21184"/>
                <wp:lineTo x="15888" y="20427"/>
                <wp:lineTo x="21184" y="14375"/>
                <wp:lineTo x="21184" y="7566"/>
                <wp:lineTo x="18158" y="2270"/>
                <wp:lineTo x="14375" y="0"/>
                <wp:lineTo x="6809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logo 2017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0FA">
        <w:rPr>
          <w:rFonts w:ascii="Century Gothic" w:hAnsi="Century Gothic" w:cs="Times"/>
          <w:b/>
          <w:bCs/>
          <w:color w:val="000000"/>
          <w:sz w:val="32"/>
          <w:szCs w:val="32"/>
        </w:rPr>
        <w:t>ST CUTHBERT’S CATHOLIC</w:t>
      </w:r>
      <w:r w:rsidR="004D1CC8" w:rsidRPr="004D1CC8">
        <w:rPr>
          <w:rFonts w:ascii="Century Gothic" w:hAnsi="Century Gothic" w:cs="Times"/>
          <w:b/>
          <w:bCs/>
          <w:color w:val="000000"/>
          <w:sz w:val="32"/>
          <w:szCs w:val="32"/>
        </w:rPr>
        <w:t xml:space="preserve"> PRIMARY SCHOOL: </w:t>
      </w:r>
      <w:bookmarkStart w:id="0" w:name="_GoBack"/>
      <w:bookmarkEnd w:id="0"/>
    </w:p>
    <w:p w14:paraId="68F06909" w14:textId="28EEA505" w:rsidR="004D1CC8" w:rsidRPr="004D1CC8" w:rsidRDefault="004D1CC8" w:rsidP="004D1CC8">
      <w:pPr>
        <w:widowControl w:val="0"/>
        <w:autoSpaceDE w:val="0"/>
        <w:autoSpaceDN w:val="0"/>
        <w:adjustRightInd w:val="0"/>
        <w:spacing w:after="240" w:line="360" w:lineRule="atLeast"/>
        <w:rPr>
          <w:rFonts w:ascii="Century Gothic" w:hAnsi="Century Gothic" w:cs="Times"/>
          <w:b/>
          <w:bCs/>
          <w:color w:val="000000"/>
          <w:sz w:val="32"/>
          <w:szCs w:val="32"/>
        </w:rPr>
      </w:pPr>
      <w:r w:rsidRPr="004D1CC8">
        <w:rPr>
          <w:rFonts w:ascii="Century Gothic" w:hAnsi="Century Gothic" w:cs="Times"/>
          <w:b/>
          <w:bCs/>
          <w:color w:val="000000"/>
          <w:sz w:val="32"/>
          <w:szCs w:val="32"/>
        </w:rPr>
        <w:t xml:space="preserve">LUNCHTIME SUPERVISOR 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849"/>
        <w:gridCol w:w="5041"/>
        <w:gridCol w:w="2515"/>
      </w:tblGrid>
      <w:tr w:rsidR="003F0677" w:rsidRPr="004D1CC8" w14:paraId="509510E0" w14:textId="77777777" w:rsidTr="003F0677">
        <w:trPr>
          <w:trHeight w:val="332"/>
        </w:trPr>
        <w:tc>
          <w:tcPr>
            <w:tcW w:w="1705" w:type="dxa"/>
            <w:shd w:val="clear" w:color="auto" w:fill="E2EFD9" w:themeFill="accent6" w:themeFillTint="33"/>
          </w:tcPr>
          <w:p w14:paraId="69FA6D16" w14:textId="77777777" w:rsidR="004D1CC8" w:rsidRPr="004D1CC8" w:rsidRDefault="004D1CC8" w:rsidP="004D1CC8">
            <w:pPr>
              <w:jc w:val="center"/>
              <w:rPr>
                <w:rFonts w:ascii="Century Gothic" w:hAnsi="Century Gothic"/>
                <w:b/>
              </w:rPr>
            </w:pPr>
            <w:r w:rsidRPr="004D1CC8">
              <w:rPr>
                <w:rFonts w:ascii="Century Gothic" w:hAnsi="Century Gothic"/>
                <w:b/>
              </w:rPr>
              <w:t>Attributes</w:t>
            </w:r>
          </w:p>
        </w:tc>
        <w:tc>
          <w:tcPr>
            <w:tcW w:w="5849" w:type="dxa"/>
            <w:shd w:val="clear" w:color="auto" w:fill="E2EFD9" w:themeFill="accent6" w:themeFillTint="33"/>
          </w:tcPr>
          <w:p w14:paraId="4737D7A2" w14:textId="77777777" w:rsidR="004D1CC8" w:rsidRPr="004D1CC8" w:rsidRDefault="004D1CC8" w:rsidP="004D1CC8">
            <w:pPr>
              <w:jc w:val="center"/>
              <w:rPr>
                <w:rFonts w:ascii="Century Gothic" w:hAnsi="Century Gothic"/>
                <w:b/>
              </w:rPr>
            </w:pPr>
            <w:r w:rsidRPr="004D1CC8">
              <w:rPr>
                <w:rFonts w:ascii="Century Gothic" w:hAnsi="Century Gothic"/>
                <w:b/>
              </w:rPr>
              <w:t>Essential</w:t>
            </w:r>
          </w:p>
        </w:tc>
        <w:tc>
          <w:tcPr>
            <w:tcW w:w="5041" w:type="dxa"/>
            <w:shd w:val="clear" w:color="auto" w:fill="E2EFD9" w:themeFill="accent6" w:themeFillTint="33"/>
          </w:tcPr>
          <w:p w14:paraId="4458383E" w14:textId="77777777" w:rsidR="004D1CC8" w:rsidRPr="004D1CC8" w:rsidRDefault="004D1CC8" w:rsidP="004D1CC8">
            <w:pPr>
              <w:jc w:val="center"/>
              <w:rPr>
                <w:rFonts w:ascii="Century Gothic" w:hAnsi="Century Gothic"/>
                <w:b/>
              </w:rPr>
            </w:pPr>
            <w:r w:rsidRPr="004D1CC8">
              <w:rPr>
                <w:rFonts w:ascii="Century Gothic" w:hAnsi="Century Gothic"/>
                <w:b/>
              </w:rPr>
              <w:t>Desirable</w:t>
            </w:r>
          </w:p>
        </w:tc>
        <w:tc>
          <w:tcPr>
            <w:tcW w:w="2515" w:type="dxa"/>
            <w:shd w:val="clear" w:color="auto" w:fill="E2EFD9" w:themeFill="accent6" w:themeFillTint="33"/>
          </w:tcPr>
          <w:p w14:paraId="07728CED" w14:textId="77777777" w:rsidR="004D1CC8" w:rsidRPr="004D1CC8" w:rsidRDefault="004D1CC8" w:rsidP="004D1CC8">
            <w:pPr>
              <w:jc w:val="center"/>
              <w:rPr>
                <w:rFonts w:ascii="Century Gothic" w:hAnsi="Century Gothic"/>
                <w:b/>
              </w:rPr>
            </w:pPr>
            <w:r w:rsidRPr="004D1CC8">
              <w:rPr>
                <w:rFonts w:ascii="Century Gothic" w:hAnsi="Century Gothic"/>
                <w:b/>
              </w:rPr>
              <w:t>How identified?</w:t>
            </w:r>
          </w:p>
        </w:tc>
      </w:tr>
      <w:tr w:rsidR="003F0677" w:rsidRPr="004D1CC8" w14:paraId="6934184A" w14:textId="77777777" w:rsidTr="003F0677">
        <w:tc>
          <w:tcPr>
            <w:tcW w:w="1705" w:type="dxa"/>
          </w:tcPr>
          <w:p w14:paraId="01B544BC" w14:textId="77777777" w:rsidR="004D1CC8" w:rsidRPr="003F0677" w:rsidRDefault="004D1CC8">
            <w:pPr>
              <w:rPr>
                <w:rFonts w:ascii="Century Gothic" w:hAnsi="Century Gothic"/>
                <w:b/>
                <w:szCs w:val="22"/>
              </w:rPr>
            </w:pPr>
            <w:r w:rsidRPr="003F0677">
              <w:rPr>
                <w:rFonts w:ascii="Century Gothic" w:hAnsi="Century Gothic"/>
                <w:b/>
                <w:szCs w:val="22"/>
              </w:rPr>
              <w:t>References</w:t>
            </w:r>
          </w:p>
          <w:p w14:paraId="221A8E3B" w14:textId="77777777" w:rsidR="004D1CC8" w:rsidRPr="003F0677" w:rsidRDefault="004D1CC8">
            <w:pPr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5849" w:type="dxa"/>
          </w:tcPr>
          <w:p w14:paraId="6FCF2E2C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Fully supported in reference </w:t>
            </w:r>
          </w:p>
        </w:tc>
        <w:tc>
          <w:tcPr>
            <w:tcW w:w="5041" w:type="dxa"/>
          </w:tcPr>
          <w:p w14:paraId="7A2B3C6D" w14:textId="77777777" w:rsidR="004D1CC8" w:rsidRPr="004D1CC8" w:rsidRDefault="004D1C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5" w:type="dxa"/>
          </w:tcPr>
          <w:p w14:paraId="67BA17E8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Reference </w:t>
            </w:r>
          </w:p>
        </w:tc>
      </w:tr>
      <w:tr w:rsidR="003F0677" w:rsidRPr="004D1CC8" w14:paraId="1F45881C" w14:textId="77777777" w:rsidTr="003F0677">
        <w:tc>
          <w:tcPr>
            <w:tcW w:w="1705" w:type="dxa"/>
          </w:tcPr>
          <w:p w14:paraId="0E94B623" w14:textId="77777777" w:rsidR="004D1CC8" w:rsidRPr="003F0677" w:rsidRDefault="004D1CC8">
            <w:pPr>
              <w:rPr>
                <w:rFonts w:ascii="Century Gothic" w:hAnsi="Century Gothic"/>
                <w:b/>
                <w:szCs w:val="22"/>
              </w:rPr>
            </w:pPr>
            <w:r w:rsidRPr="003F0677">
              <w:rPr>
                <w:rFonts w:ascii="Century Gothic" w:hAnsi="Century Gothic"/>
                <w:b/>
                <w:szCs w:val="22"/>
              </w:rPr>
              <w:t>Education</w:t>
            </w:r>
          </w:p>
        </w:tc>
        <w:tc>
          <w:tcPr>
            <w:tcW w:w="5849" w:type="dxa"/>
          </w:tcPr>
          <w:p w14:paraId="7A1C1BBA" w14:textId="77777777" w:rsidR="004D1CC8" w:rsidRPr="004D1CC8" w:rsidRDefault="004D1CC8">
            <w:pPr>
              <w:rPr>
                <w:rFonts w:ascii="Century Gothic" w:hAnsi="Century Gothic"/>
                <w:sz w:val="22"/>
                <w:szCs w:val="22"/>
              </w:rPr>
            </w:pPr>
            <w:r w:rsidRPr="004D1CC8">
              <w:rPr>
                <w:rFonts w:ascii="Century Gothic" w:hAnsi="Century Gothic"/>
                <w:sz w:val="22"/>
                <w:szCs w:val="22"/>
              </w:rPr>
              <w:t>Basic literacy and numeracy skills</w:t>
            </w:r>
          </w:p>
        </w:tc>
        <w:tc>
          <w:tcPr>
            <w:tcW w:w="5041" w:type="dxa"/>
          </w:tcPr>
          <w:p w14:paraId="2360A58F" w14:textId="77777777" w:rsidR="003F0677" w:rsidRDefault="004D1CC8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>First Aid Certificate</w:t>
            </w:r>
            <w:r w:rsidRPr="004D1CC8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  <w:p w14:paraId="4DBC2382" w14:textId="77777777" w:rsidR="003F0677" w:rsidRDefault="004D1CC8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>Food Hygiene certificate</w:t>
            </w:r>
            <w:r w:rsidRPr="004D1CC8">
              <w:rPr>
                <w:rFonts w:ascii="MS Mincho" w:eastAsia="MS Mincho" w:hAnsi="MS Mincho" w:cs="MS Mincho"/>
                <w:color w:val="000000"/>
                <w:sz w:val="22"/>
                <w:szCs w:val="22"/>
              </w:rPr>
              <w:t> </w:t>
            </w:r>
          </w:p>
          <w:p w14:paraId="45AB13C8" w14:textId="47DE839D" w:rsidR="004D1CC8" w:rsidRPr="004D1CC8" w:rsidRDefault="004D1CC8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>Willing to take further training with a particular emphasis on a Child Protection certificate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2"/>
              </w:rPr>
              <w:t>.</w:t>
            </w:r>
          </w:p>
        </w:tc>
        <w:tc>
          <w:tcPr>
            <w:tcW w:w="2515" w:type="dxa"/>
          </w:tcPr>
          <w:p w14:paraId="4F22CC87" w14:textId="77777777" w:rsid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Letter of application </w:t>
            </w:r>
          </w:p>
          <w:p w14:paraId="050D2DF7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Interview </w:t>
            </w:r>
          </w:p>
          <w:p w14:paraId="65A904D1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Reference </w:t>
            </w:r>
          </w:p>
          <w:p w14:paraId="202AA696" w14:textId="77777777" w:rsidR="004D1CC8" w:rsidRPr="004D1CC8" w:rsidRDefault="004D1C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677" w:rsidRPr="004D1CC8" w14:paraId="6B6681C9" w14:textId="77777777" w:rsidTr="003F0677">
        <w:tc>
          <w:tcPr>
            <w:tcW w:w="1705" w:type="dxa"/>
          </w:tcPr>
          <w:p w14:paraId="498355D1" w14:textId="77777777" w:rsidR="004D1CC8" w:rsidRPr="003F0677" w:rsidRDefault="004D1CC8">
            <w:pPr>
              <w:rPr>
                <w:rFonts w:ascii="Century Gothic" w:hAnsi="Century Gothic"/>
                <w:b/>
                <w:szCs w:val="22"/>
              </w:rPr>
            </w:pPr>
            <w:r w:rsidRPr="003F0677">
              <w:rPr>
                <w:rFonts w:ascii="Century Gothic" w:hAnsi="Century Gothic"/>
                <w:b/>
                <w:szCs w:val="22"/>
              </w:rPr>
              <w:t>Experiences</w:t>
            </w:r>
          </w:p>
        </w:tc>
        <w:tc>
          <w:tcPr>
            <w:tcW w:w="5849" w:type="dxa"/>
          </w:tcPr>
          <w:p w14:paraId="2DA60E88" w14:textId="77777777" w:rsidR="008500FA" w:rsidRDefault="004D1CC8" w:rsidP="004D1CC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Knowledge of the duties and role of the Lunchtime Supervisor </w:t>
            </w:r>
          </w:p>
          <w:p w14:paraId="4E7FFCE1" w14:textId="56885584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>Previous experience of working with children aged 4-11 years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2"/>
              </w:rPr>
              <w:t>.</w:t>
            </w: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41" w:type="dxa"/>
          </w:tcPr>
          <w:p w14:paraId="1F15284B" w14:textId="5F6885B6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>Experience of working in a school environment either in a paid or voluntary capacity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2"/>
              </w:rPr>
              <w:t>.</w:t>
            </w: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 </w:t>
            </w:r>
          </w:p>
          <w:p w14:paraId="09B795F3" w14:textId="77777777" w:rsidR="004D1CC8" w:rsidRPr="004D1CC8" w:rsidRDefault="004D1C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5" w:type="dxa"/>
          </w:tcPr>
          <w:p w14:paraId="63003071" w14:textId="77777777" w:rsid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Letter of application </w:t>
            </w:r>
          </w:p>
          <w:p w14:paraId="194F3C7D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Interview </w:t>
            </w:r>
          </w:p>
          <w:p w14:paraId="0FD04E4C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Reference </w:t>
            </w:r>
          </w:p>
          <w:p w14:paraId="455866A4" w14:textId="77777777" w:rsidR="004D1CC8" w:rsidRPr="004D1CC8" w:rsidRDefault="004D1C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F0677" w:rsidRPr="004D1CC8" w14:paraId="3C36AB7F" w14:textId="77777777" w:rsidTr="003F0677">
        <w:tc>
          <w:tcPr>
            <w:tcW w:w="1705" w:type="dxa"/>
          </w:tcPr>
          <w:p w14:paraId="568DDE8D" w14:textId="77777777" w:rsidR="004D1CC8" w:rsidRPr="003F0677" w:rsidRDefault="004D1CC8">
            <w:pPr>
              <w:rPr>
                <w:rFonts w:ascii="Century Gothic" w:hAnsi="Century Gothic"/>
                <w:b/>
                <w:szCs w:val="22"/>
              </w:rPr>
            </w:pPr>
            <w:r w:rsidRPr="003F0677">
              <w:rPr>
                <w:rFonts w:ascii="Century Gothic" w:hAnsi="Century Gothic"/>
                <w:b/>
                <w:szCs w:val="22"/>
              </w:rPr>
              <w:t>Skills</w:t>
            </w:r>
          </w:p>
        </w:tc>
        <w:tc>
          <w:tcPr>
            <w:tcW w:w="5849" w:type="dxa"/>
          </w:tcPr>
          <w:p w14:paraId="1B9F9BAB" w14:textId="497CAA6B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Able to plan engaging and exciting activities for children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 </w:t>
            </w:r>
          </w:p>
          <w:p w14:paraId="5523BDCB" w14:textId="4EA2A2B0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eastAsia="MS Mincho" w:hAnsi="Century Gothic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Good communication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57350A4F" w14:textId="777F12B9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eastAsia="MS Mincho" w:hAnsi="Century Gothic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To be able to work under pressure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28D95251" w14:textId="122B4A66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  <w:sz w:val="20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Good sense of humour and respect of colleagues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 </w:t>
            </w:r>
          </w:p>
          <w:p w14:paraId="3437AA32" w14:textId="60FE2DAE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eastAsia="MS Mincho" w:hAnsi="Century Gothic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Good relationships with lunchtime colleagues and school staff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5688FF8D" w14:textId="21D1EAE5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eastAsia="MS Mincho" w:hAnsi="Century Gothic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To be able to work as part of a team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60C0B7AF" w14:textId="0D2D23BE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eastAsia="MS Mincho" w:hAnsi="Century Gothic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Ability to work within the school’s policies and guidelines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5C53B141" w14:textId="77777777" w:rsidR="004D1CC8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Times" w:hAnsi="Times" w:cs="Times"/>
                <w:color w:val="000000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Recognition of the needs of SEN children and the ability to promote good playtime behaviour. </w:t>
            </w:r>
          </w:p>
        </w:tc>
        <w:tc>
          <w:tcPr>
            <w:tcW w:w="5041" w:type="dxa"/>
          </w:tcPr>
          <w:p w14:paraId="11C3EE0C" w14:textId="17C0ED9E" w:rsidR="003F0677" w:rsidRDefault="004D1CC8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Basic understanding of child development and learning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4D1CC8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248FF743" w14:textId="77777777" w:rsidR="003F0677" w:rsidRDefault="004D1CC8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6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An understanding of children with special needs </w:t>
            </w:r>
          </w:p>
          <w:p w14:paraId="6496D5D1" w14:textId="3E6BF879" w:rsidR="004D1CC8" w:rsidRDefault="004D1CC8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6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Good behaviour management strategies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4D1CC8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 </w:t>
            </w:r>
          </w:p>
          <w:p w14:paraId="420D81F5" w14:textId="4F281D03" w:rsidR="003D2425" w:rsidRPr="004D1CC8" w:rsidRDefault="003D2425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</w:rPr>
            </w:pPr>
            <w:r>
              <w:rPr>
                <w:rFonts w:ascii="Century Gothic" w:hAnsi="Century Gothic" w:cs="Comic Sans MS"/>
                <w:color w:val="000000"/>
                <w:sz w:val="22"/>
                <w:szCs w:val="26"/>
              </w:rPr>
              <w:t>Experience in leading activity and games.</w:t>
            </w:r>
          </w:p>
        </w:tc>
        <w:tc>
          <w:tcPr>
            <w:tcW w:w="2515" w:type="dxa"/>
          </w:tcPr>
          <w:p w14:paraId="1B3F6BD3" w14:textId="77777777" w:rsid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Letter of application </w:t>
            </w:r>
          </w:p>
          <w:p w14:paraId="6B182CA1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Interview </w:t>
            </w:r>
          </w:p>
          <w:p w14:paraId="1975186C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Reference </w:t>
            </w:r>
          </w:p>
        </w:tc>
      </w:tr>
      <w:tr w:rsidR="004D1CC8" w:rsidRPr="004D1CC8" w14:paraId="5A8B05CC" w14:textId="77777777" w:rsidTr="003F0677">
        <w:trPr>
          <w:trHeight w:val="323"/>
        </w:trPr>
        <w:tc>
          <w:tcPr>
            <w:tcW w:w="1705" w:type="dxa"/>
          </w:tcPr>
          <w:p w14:paraId="185DECD3" w14:textId="77777777" w:rsidR="004D1CC8" w:rsidRPr="003F0677" w:rsidRDefault="004D1CC8">
            <w:pPr>
              <w:rPr>
                <w:rFonts w:ascii="Century Gothic" w:hAnsi="Century Gothic"/>
                <w:b/>
                <w:szCs w:val="22"/>
              </w:rPr>
            </w:pPr>
            <w:r w:rsidRPr="003F0677">
              <w:rPr>
                <w:rFonts w:ascii="Century Gothic" w:hAnsi="Century Gothic"/>
                <w:b/>
                <w:szCs w:val="22"/>
              </w:rPr>
              <w:t>Personal Qualities</w:t>
            </w:r>
          </w:p>
        </w:tc>
        <w:tc>
          <w:tcPr>
            <w:tcW w:w="5849" w:type="dxa"/>
          </w:tcPr>
          <w:p w14:paraId="66530B47" w14:textId="50EDDAE0" w:rsid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Patient and caring towards all pupils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 </w:t>
            </w:r>
          </w:p>
          <w:p w14:paraId="1AE49E94" w14:textId="4FF29499" w:rsid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lastRenderedPageBreak/>
              <w:t>Self-motivated, reliable and hard working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4FA449F0" w14:textId="283B8787" w:rsid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Flexible approach to work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6CB5628A" w14:textId="1DCA3E5C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  <w:sz w:val="20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Awareness of confidentiality, working with integrity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 Good timekeeping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 </w:t>
            </w:r>
          </w:p>
          <w:p w14:paraId="52E0572F" w14:textId="37F03B28" w:rsidR="003F0677" w:rsidRPr="003D2425" w:rsidRDefault="003D2425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6"/>
              </w:rPr>
            </w:pPr>
            <w:r>
              <w:rPr>
                <w:rFonts w:ascii="Century Gothic" w:hAnsi="Century Gothic" w:cs="Comic Sans MS"/>
                <w:color w:val="000000"/>
                <w:sz w:val="22"/>
                <w:szCs w:val="26"/>
              </w:rPr>
              <w:t>Enthusiastic, c</w:t>
            </w:r>
            <w:r w:rsidR="003F0677"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ourteous and polite</w:t>
            </w:r>
            <w:r w:rsidR="003F0677"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037D9379" w14:textId="161A3624" w:rsid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Patience and emotional resilience in working with challenging behaviours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 </w:t>
            </w:r>
          </w:p>
          <w:p w14:paraId="038F43EE" w14:textId="069BB6EF" w:rsid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Sensitive to the needs of all children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2A2DB311" w14:textId="1EC5969D" w:rsid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Calm and positive approach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 </w:t>
            </w:r>
          </w:p>
          <w:p w14:paraId="363B5018" w14:textId="1D2FC9D2" w:rsidR="003F0677" w:rsidRPr="003F0677" w:rsidRDefault="003F0677" w:rsidP="003F0677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  <w:sz w:val="20"/>
              </w:rPr>
            </w:pP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Commitment to delivering a high quality service and to continuous improvement</w:t>
            </w:r>
            <w:r w:rsidR="003D2425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.</w:t>
            </w:r>
            <w:r w:rsidRPr="003F0677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 </w:t>
            </w:r>
          </w:p>
          <w:p w14:paraId="1C7C760C" w14:textId="77777777" w:rsidR="004D1CC8" w:rsidRPr="004D1CC8" w:rsidRDefault="004D1CC8">
            <w:pPr>
              <w:rPr>
                <w:rFonts w:ascii="Century Gothic" w:hAnsi="Century Gothic"/>
              </w:rPr>
            </w:pPr>
          </w:p>
        </w:tc>
        <w:tc>
          <w:tcPr>
            <w:tcW w:w="5041" w:type="dxa"/>
          </w:tcPr>
          <w:p w14:paraId="6DC96F37" w14:textId="77777777" w:rsidR="004D1CC8" w:rsidRPr="004D1CC8" w:rsidRDefault="004D1CC8">
            <w:pPr>
              <w:rPr>
                <w:rFonts w:ascii="Century Gothic" w:hAnsi="Century Gothic"/>
              </w:rPr>
            </w:pPr>
          </w:p>
        </w:tc>
        <w:tc>
          <w:tcPr>
            <w:tcW w:w="2515" w:type="dxa"/>
          </w:tcPr>
          <w:p w14:paraId="63BC8E69" w14:textId="77777777" w:rsid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Letter of application </w:t>
            </w:r>
          </w:p>
          <w:p w14:paraId="53B02EAE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Comic Sans M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lastRenderedPageBreak/>
              <w:t xml:space="preserve">Interview </w:t>
            </w:r>
          </w:p>
          <w:p w14:paraId="28FBAF91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line="360" w:lineRule="atLeast"/>
              <w:rPr>
                <w:rFonts w:ascii="Century Gothic" w:hAnsi="Century Gothic" w:cs="Times"/>
                <w:color w:val="000000"/>
                <w:sz w:val="22"/>
                <w:szCs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2"/>
              </w:rPr>
              <w:t xml:space="preserve">Reference </w:t>
            </w:r>
          </w:p>
        </w:tc>
      </w:tr>
      <w:tr w:rsidR="003F0677" w:rsidRPr="004D1CC8" w14:paraId="709F5EA1" w14:textId="77777777" w:rsidTr="003F0677">
        <w:tc>
          <w:tcPr>
            <w:tcW w:w="1705" w:type="dxa"/>
          </w:tcPr>
          <w:p w14:paraId="226A3ED3" w14:textId="77777777" w:rsidR="004D1CC8" w:rsidRPr="003F0677" w:rsidRDefault="004D1CC8">
            <w:pPr>
              <w:rPr>
                <w:rFonts w:ascii="Century Gothic" w:hAnsi="Century Gothic"/>
                <w:b/>
                <w:szCs w:val="22"/>
              </w:rPr>
            </w:pPr>
            <w:r w:rsidRPr="003F0677">
              <w:rPr>
                <w:rFonts w:ascii="Century Gothic" w:hAnsi="Century Gothic"/>
                <w:b/>
                <w:szCs w:val="22"/>
              </w:rPr>
              <w:lastRenderedPageBreak/>
              <w:t>Disclosure of Criminal Record</w:t>
            </w:r>
          </w:p>
        </w:tc>
        <w:tc>
          <w:tcPr>
            <w:tcW w:w="5849" w:type="dxa"/>
          </w:tcPr>
          <w:p w14:paraId="60F8E4B7" w14:textId="35CBAF79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hAnsi="Century Gothic" w:cs="Times"/>
                <w:color w:val="000000"/>
                <w:sz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6"/>
              </w:rPr>
              <w:t>Enhanced DBS check confirming suitability to work with children (school will seek the DBS check)</w:t>
            </w:r>
            <w:r w:rsidR="003D2425">
              <w:rPr>
                <w:rFonts w:ascii="MS Mincho" w:eastAsia="MS Mincho" w:hAnsi="MS Mincho" w:cs="MS Mincho"/>
                <w:color w:val="000000"/>
                <w:sz w:val="22"/>
                <w:szCs w:val="26"/>
              </w:rPr>
              <w:t>.</w:t>
            </w:r>
          </w:p>
        </w:tc>
        <w:tc>
          <w:tcPr>
            <w:tcW w:w="5041" w:type="dxa"/>
          </w:tcPr>
          <w:p w14:paraId="476B25EF" w14:textId="77777777" w:rsidR="004D1CC8" w:rsidRPr="004D1CC8" w:rsidRDefault="004D1CC8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515" w:type="dxa"/>
          </w:tcPr>
          <w:p w14:paraId="749B196A" w14:textId="77777777" w:rsidR="004D1CC8" w:rsidRPr="004D1CC8" w:rsidRDefault="004D1CC8" w:rsidP="004D1CC8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entury Gothic" w:hAnsi="Century Gothic" w:cs="Times"/>
                <w:color w:val="000000"/>
                <w:sz w:val="22"/>
              </w:rPr>
            </w:pPr>
            <w:r w:rsidRPr="004D1CC8">
              <w:rPr>
                <w:rFonts w:ascii="Century Gothic" w:hAnsi="Century Gothic" w:cs="Comic Sans MS"/>
                <w:color w:val="000000"/>
                <w:sz w:val="22"/>
                <w:szCs w:val="26"/>
              </w:rPr>
              <w:t xml:space="preserve">Disclosure and Barring Service check </w:t>
            </w:r>
          </w:p>
          <w:p w14:paraId="7D2ADE4E" w14:textId="77777777" w:rsidR="004D1CC8" w:rsidRPr="004D1CC8" w:rsidRDefault="004D1CC8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2CFE2FEA" w14:textId="77777777" w:rsidR="007C2EC9" w:rsidRPr="004D1CC8" w:rsidRDefault="007C2EC9">
      <w:pPr>
        <w:rPr>
          <w:rFonts w:ascii="Century Gothic" w:hAnsi="Century Gothic"/>
        </w:rPr>
      </w:pPr>
    </w:p>
    <w:sectPr w:rsidR="007C2EC9" w:rsidRPr="004D1CC8" w:rsidSect="004D1CC8">
      <w:pgSz w:w="16840" w:h="11900" w:orient="landscape"/>
      <w:pgMar w:top="369" w:right="820" w:bottom="506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C8"/>
    <w:rsid w:val="003D2425"/>
    <w:rsid w:val="003F0677"/>
    <w:rsid w:val="004D1CC8"/>
    <w:rsid w:val="007C2EC9"/>
    <w:rsid w:val="008500FA"/>
    <w:rsid w:val="00AE2890"/>
    <w:rsid w:val="00D028C6"/>
    <w:rsid w:val="00E10565"/>
    <w:rsid w:val="00F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C82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48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D1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305</Words>
  <Characters>1739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2019-03-13T21:20:00Z</dcterms:created>
  <dcterms:modified xsi:type="dcterms:W3CDTF">2021-08-27T15:23:00Z</dcterms:modified>
</cp:coreProperties>
</file>